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4E199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 w:rsidRPr="00D12467">
        <w:rPr>
          <w:rFonts w:cs="Times New Roman"/>
          <w:b/>
          <w:szCs w:val="28"/>
          <w:shd w:val="clear" w:color="auto" w:fill="FFFFFF"/>
        </w:rPr>
        <w:t>Электробензогенератор</w:t>
      </w:r>
      <w:proofErr w:type="spellEnd"/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4E199F" w:rsidRPr="00D12467">
        <w:t xml:space="preserve">Бензиновый генератор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8E1794" w:rsidRPr="00D12467">
        <w:t>Бензиновый генератор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E1794" w:rsidP="00046A55">
      <w:pPr>
        <w:spacing w:before="0" w:after="0"/>
        <w:ind w:firstLine="360"/>
      </w:pPr>
      <w:proofErr w:type="spellStart"/>
      <w:r w:rsidRPr="00D12467">
        <w:t>Электробензогенератор</w:t>
      </w:r>
      <w:proofErr w:type="spellEnd"/>
      <w:r w:rsidRPr="00D12467">
        <w:t xml:space="preserve"> </w:t>
      </w:r>
      <w:proofErr w:type="gramStart"/>
      <w:r w:rsidRPr="00D12467">
        <w:t>необходим</w:t>
      </w:r>
      <w:proofErr w:type="gramEnd"/>
      <w:r w:rsidRPr="00D12467">
        <w:t xml:space="preserve"> в каждодневной работе производственной службы </w:t>
      </w:r>
      <w:bookmarkStart w:id="0" w:name="_GoBack"/>
      <w:r w:rsidR="00AF365B">
        <w:t>подстанций</w:t>
      </w:r>
      <w:bookmarkEnd w:id="0"/>
      <w:r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92B5F">
        <w:t>2</w:t>
      </w:r>
      <w:r w:rsidRPr="00D12467">
        <w:t xml:space="preserve"> комплект</w:t>
      </w:r>
      <w:r w:rsidR="00B47DE7">
        <w:t>ов</w:t>
      </w:r>
      <w:r w:rsidRPr="00D12467">
        <w:t xml:space="preserve"> </w:t>
      </w:r>
      <w:proofErr w:type="spellStart"/>
      <w:r w:rsidR="00617C74" w:rsidRPr="00D12467">
        <w:rPr>
          <w:rFonts w:cs="Times New Roman"/>
          <w:szCs w:val="28"/>
          <w:shd w:val="clear" w:color="auto" w:fill="FFFFFF"/>
        </w:rPr>
        <w:t>Электробензогенератора</w:t>
      </w:r>
      <w:proofErr w:type="spellEnd"/>
      <w:r w:rsidR="00292B5F">
        <w:rPr>
          <w:rFonts w:cs="Times New Roman"/>
          <w:szCs w:val="28"/>
          <w:shd w:val="clear" w:color="auto" w:fill="FFFFFF"/>
        </w:rPr>
        <w:t xml:space="preserve"> 400кВт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292B5F">
        <w:t>207,60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49401F"/>
    <w:rsid w:val="004E199F"/>
    <w:rsid w:val="00617C74"/>
    <w:rsid w:val="006656FB"/>
    <w:rsid w:val="00894EDF"/>
    <w:rsid w:val="008E1794"/>
    <w:rsid w:val="00A0725D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14</cp:revision>
  <dcterms:created xsi:type="dcterms:W3CDTF">2018-02-27T15:27:00Z</dcterms:created>
  <dcterms:modified xsi:type="dcterms:W3CDTF">2019-02-20T06:19:00Z</dcterms:modified>
</cp:coreProperties>
</file>